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CA" w:rsidRDefault="00E50FCA" w:rsidP="00E50FCA">
      <w:pPr>
        <w:contextualSpacing/>
        <w:jc w:val="right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-13607</wp:posOffset>
            </wp:positionH>
            <wp:positionV relativeFrom="paragraph">
              <wp:posOffset>-174171</wp:posOffset>
            </wp:positionV>
            <wp:extent cx="1243693" cy="1088571"/>
            <wp:effectExtent l="19050" t="0" r="0" b="0"/>
            <wp:wrapNone/>
            <wp:docPr id="2" name="Picture 1" descr="H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93" cy="10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80, boul. Daniel Johnson Blvd., Gatineau, QC J8Z 1S3</w:t>
      </w:r>
    </w:p>
    <w:p w:rsidR="00E50FCA" w:rsidRDefault="00E50FCA" w:rsidP="00E50FCA">
      <w:pPr>
        <w:contextualSpacing/>
        <w:jc w:val="right"/>
      </w:pPr>
      <w:r>
        <w:t>Tel: (819) 776-3158</w:t>
      </w:r>
      <w:r>
        <w:tab/>
        <w:t>Fax: (819) 776-1107</w:t>
      </w:r>
    </w:p>
    <w:p w:rsidR="00E50FCA" w:rsidRDefault="00E50FCA" w:rsidP="00E50FCA">
      <w:pPr>
        <w:contextualSpacing/>
        <w:jc w:val="right"/>
      </w:pPr>
      <w:r>
        <w:t xml:space="preserve">e-mail: </w:t>
      </w:r>
      <w:r w:rsidR="00C333A1">
        <w:t>tausman@wqsb.qc.ca</w:t>
      </w:r>
    </w:p>
    <w:p w:rsidR="00A73198" w:rsidRDefault="00A73198" w:rsidP="00E50FCA">
      <w:pPr>
        <w:contextualSpacing/>
        <w:jc w:val="right"/>
      </w:pPr>
    </w:p>
    <w:p w:rsidR="00A73198" w:rsidRPr="00D57AF2" w:rsidRDefault="00A73198" w:rsidP="00A73198">
      <w:pPr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Course Outline for MUSIC</w:t>
      </w:r>
      <w:r w:rsidR="00E3270D">
        <w:rPr>
          <w:b/>
          <w:sz w:val="30"/>
          <w:szCs w:val="30"/>
        </w:rPr>
        <w:t xml:space="preserve"> 104</w:t>
      </w:r>
    </w:p>
    <w:p w:rsidR="00A73198" w:rsidRDefault="00E3270D" w:rsidP="00A73198">
      <w:pPr>
        <w:contextualSpacing/>
        <w:jc w:val="center"/>
        <w:rPr>
          <w:b/>
        </w:rPr>
      </w:pPr>
      <w:r>
        <w:rPr>
          <w:b/>
        </w:rPr>
        <w:t>Teacher:</w:t>
      </w:r>
      <w:bookmarkStart w:id="0" w:name="_GoBack"/>
      <w:bookmarkEnd w:id="0"/>
      <w:r w:rsidR="00A73198">
        <w:rPr>
          <w:b/>
        </w:rPr>
        <w:t xml:space="preserve">  </w:t>
      </w:r>
      <w:r>
        <w:rPr>
          <w:b/>
        </w:rPr>
        <w:t>Dr.</w:t>
      </w:r>
      <w:r w:rsidR="00C333A1">
        <w:rPr>
          <w:b/>
        </w:rPr>
        <w:t xml:space="preserve"> T. Ausman</w:t>
      </w:r>
    </w:p>
    <w:p w:rsidR="00E50FCA" w:rsidRDefault="00E50FCA" w:rsidP="00E50FCA">
      <w:pPr>
        <w:contextualSpacing/>
        <w:rPr>
          <w:sz w:val="10"/>
          <w:szCs w:val="10"/>
          <w:u w:val="single"/>
        </w:rPr>
      </w:pPr>
    </w:p>
    <w:p w:rsidR="00A73198" w:rsidRPr="00E50FCA" w:rsidRDefault="00A73198" w:rsidP="00E50FCA">
      <w:pPr>
        <w:contextualSpacing/>
        <w:rPr>
          <w:sz w:val="10"/>
          <w:szCs w:val="10"/>
          <w:u w:val="single"/>
        </w:rPr>
      </w:pPr>
    </w:p>
    <w:p w:rsidR="002F3563" w:rsidRDefault="00E6493F" w:rsidP="002F3563">
      <w:pPr>
        <w:contextualSpacing/>
        <w:rPr>
          <w:b/>
          <w:sz w:val="26"/>
          <w:szCs w:val="26"/>
          <w:u w:val="single"/>
        </w:rPr>
      </w:pPr>
      <w:r w:rsidRPr="002F3563">
        <w:rPr>
          <w:b/>
          <w:sz w:val="26"/>
          <w:szCs w:val="26"/>
          <w:u w:val="single"/>
        </w:rPr>
        <w:t>What materials will I need for Music Class?</w:t>
      </w:r>
    </w:p>
    <w:p w:rsidR="00FA67E7" w:rsidRDefault="002F3563" w:rsidP="002F3563">
      <w:pPr>
        <w:contextualSpacing/>
        <w:rPr>
          <w:sz w:val="20"/>
          <w:szCs w:val="20"/>
        </w:rPr>
      </w:pPr>
      <w:r w:rsidRPr="002F3563">
        <w:rPr>
          <w:sz w:val="26"/>
          <w:szCs w:val="26"/>
        </w:rPr>
        <w:t xml:space="preserve">- </w:t>
      </w:r>
      <w:r w:rsidR="00E6493F" w:rsidRPr="00E50FCA">
        <w:rPr>
          <w:sz w:val="20"/>
          <w:szCs w:val="20"/>
        </w:rPr>
        <w:t>Pencil, Eraser</w:t>
      </w:r>
      <w:r w:rsidR="00E3270D">
        <w:rPr>
          <w:sz w:val="20"/>
          <w:szCs w:val="20"/>
        </w:rPr>
        <w:t xml:space="preserve">, Notebook (provided), </w:t>
      </w:r>
      <w:r w:rsidR="00FA67E7" w:rsidRPr="00E50FCA">
        <w:rPr>
          <w:sz w:val="20"/>
          <w:szCs w:val="20"/>
        </w:rPr>
        <w:t xml:space="preserve">Love </w:t>
      </w:r>
      <w:r w:rsidR="00F95604" w:rsidRPr="00E50FCA">
        <w:rPr>
          <w:sz w:val="20"/>
          <w:szCs w:val="20"/>
        </w:rPr>
        <w:t>of</w:t>
      </w:r>
      <w:r w:rsidR="00FA67E7" w:rsidRPr="00E50FCA">
        <w:rPr>
          <w:sz w:val="20"/>
          <w:szCs w:val="20"/>
        </w:rPr>
        <w:t xml:space="preserve"> music</w:t>
      </w:r>
    </w:p>
    <w:p w:rsidR="002F3563" w:rsidRPr="002F3563" w:rsidRDefault="002F3563" w:rsidP="002F3563">
      <w:pPr>
        <w:contextualSpacing/>
        <w:rPr>
          <w:b/>
          <w:sz w:val="26"/>
          <w:szCs w:val="26"/>
          <w:u w:val="single"/>
        </w:rPr>
      </w:pPr>
    </w:p>
    <w:p w:rsidR="00E50FCA" w:rsidRPr="002F3563" w:rsidRDefault="00E6493F" w:rsidP="00E50FCA">
      <w:pPr>
        <w:contextualSpacing/>
        <w:rPr>
          <w:b/>
          <w:sz w:val="26"/>
          <w:szCs w:val="26"/>
          <w:u w:val="single"/>
        </w:rPr>
      </w:pPr>
      <w:r w:rsidRPr="002F3563">
        <w:rPr>
          <w:b/>
          <w:sz w:val="26"/>
          <w:szCs w:val="26"/>
          <w:u w:val="single"/>
        </w:rPr>
        <w:t xml:space="preserve">What </w:t>
      </w:r>
      <w:r w:rsidR="00E50FCA" w:rsidRPr="002F3563">
        <w:rPr>
          <w:b/>
          <w:sz w:val="26"/>
          <w:szCs w:val="26"/>
          <w:u w:val="single"/>
        </w:rPr>
        <w:t>will I be learning in Music C</w:t>
      </w:r>
      <w:r w:rsidRPr="002F3563">
        <w:rPr>
          <w:b/>
          <w:sz w:val="26"/>
          <w:szCs w:val="26"/>
          <w:u w:val="single"/>
        </w:rPr>
        <w:t>lass?</w:t>
      </w:r>
    </w:p>
    <w:p w:rsidR="005D102A" w:rsidRDefault="00E50FCA" w:rsidP="00E50FCA">
      <w:pPr>
        <w:contextualSpacing/>
      </w:pPr>
      <w:r w:rsidRPr="00E50FCA">
        <w:rPr>
          <w:sz w:val="28"/>
          <w:szCs w:val="28"/>
        </w:rPr>
        <w:t xml:space="preserve">- </w:t>
      </w:r>
      <w:r w:rsidR="005D102A" w:rsidRPr="00E50FCA">
        <w:t>In music, you begin to</w:t>
      </w:r>
      <w:r w:rsidR="002C7525" w:rsidRPr="00E50FCA">
        <w:t xml:space="preserve"> learn how to play</w:t>
      </w:r>
      <w:r w:rsidR="005D102A" w:rsidRPr="00E50FCA">
        <w:t xml:space="preserve"> and write music, </w:t>
      </w:r>
      <w:r w:rsidR="00C333A1">
        <w:t xml:space="preserve">understand </w:t>
      </w:r>
      <w:r w:rsidR="005D102A" w:rsidRPr="00E50FCA">
        <w:t xml:space="preserve">theory, history and </w:t>
      </w:r>
      <w:r w:rsidR="00C333A1">
        <w:t xml:space="preserve">some </w:t>
      </w:r>
      <w:r w:rsidR="005D102A" w:rsidRPr="00E50FCA">
        <w:t>music technology.</w:t>
      </w:r>
    </w:p>
    <w:p w:rsidR="00E50FCA" w:rsidRDefault="00E50FCA" w:rsidP="00E50FCA">
      <w:pPr>
        <w:contextualSpacing/>
        <w:rPr>
          <w:b/>
          <w:i/>
        </w:rPr>
      </w:pPr>
      <w:r>
        <w:t>- Y</w:t>
      </w:r>
      <w:r w:rsidR="005D102A" w:rsidRPr="00E50FCA">
        <w:t xml:space="preserve">ou will begin to learn to play a wind </w:t>
      </w:r>
      <w:proofErr w:type="gramStart"/>
      <w:r w:rsidR="005D102A" w:rsidRPr="00E50FCA">
        <w:t xml:space="preserve">instrument </w:t>
      </w:r>
      <w:r w:rsidR="00FD6D9D" w:rsidRPr="00E50FCA">
        <w:t xml:space="preserve"> (</w:t>
      </w:r>
      <w:proofErr w:type="gramEnd"/>
      <w:r w:rsidR="00FD6D9D" w:rsidRPr="00E50FCA">
        <w:t xml:space="preserve">flute, clarinet, </w:t>
      </w:r>
      <w:r w:rsidR="00C333A1">
        <w:t xml:space="preserve">oboe, bassoon, </w:t>
      </w:r>
      <w:r w:rsidR="00FD6D9D" w:rsidRPr="00E50FCA">
        <w:t>saxophone, trumpet, trombone, French horn, euphonium, tuba)</w:t>
      </w:r>
      <w:r w:rsidR="00E6493F" w:rsidRPr="00E50FCA">
        <w:t xml:space="preserve"> or percussion instrument</w:t>
      </w:r>
      <w:r w:rsidR="00FD6D9D" w:rsidRPr="00E50FCA">
        <w:t>s (drums, timpani, auxiliary percussion) in a concert band setting,or</w:t>
      </w:r>
      <w:r w:rsidR="00E6493F" w:rsidRPr="00E50FCA">
        <w:t xml:space="preserve"> in small groups.  </w:t>
      </w:r>
      <w:r w:rsidR="00FD6D9D" w:rsidRPr="00E50FCA">
        <w:t xml:space="preserve">Musical styles include pop, rock, </w:t>
      </w:r>
      <w:r w:rsidR="00DD32E5" w:rsidRPr="00E50FCA">
        <w:t>classical</w:t>
      </w:r>
      <w:r w:rsidR="00DD32E5">
        <w:t>,</w:t>
      </w:r>
      <w:r w:rsidR="00DD32E5" w:rsidRPr="00E50FCA">
        <w:t xml:space="preserve"> </w:t>
      </w:r>
      <w:r w:rsidR="00DD32E5">
        <w:t>movie/game themes,</w:t>
      </w:r>
      <w:r w:rsidR="00FD6D9D" w:rsidRPr="00E50FCA">
        <w:t xml:space="preserve"> such as </w:t>
      </w:r>
      <w:r w:rsidR="00FD6D9D" w:rsidRPr="00E50FCA">
        <w:rPr>
          <w:b/>
          <w:i/>
        </w:rPr>
        <w:t>We Will Rock You, Another One Bites the Dust, Star Wars, Jaws, Pirates of the Caribbean.</w:t>
      </w:r>
    </w:p>
    <w:p w:rsidR="00E50FCA" w:rsidRDefault="00E50FCA" w:rsidP="00E50FCA">
      <w:pPr>
        <w:contextualSpacing/>
      </w:pPr>
      <w:r>
        <w:rPr>
          <w:b/>
          <w:i/>
        </w:rPr>
        <w:t xml:space="preserve">- </w:t>
      </w:r>
      <w:r w:rsidR="00A17328" w:rsidRPr="00E50FCA">
        <w:t xml:space="preserve">You will learn instrument assembly, care and use, posture, theory to help read music, breathing, and articulation.  </w:t>
      </w:r>
    </w:p>
    <w:p w:rsidR="00E50FCA" w:rsidRDefault="00E50FCA" w:rsidP="00E50FCA">
      <w:pPr>
        <w:contextualSpacing/>
      </w:pPr>
      <w:r>
        <w:t xml:space="preserve">- </w:t>
      </w:r>
      <w:r w:rsidR="00A17328" w:rsidRPr="00E50FCA">
        <w:t xml:space="preserve">You will begin to learn about types of music, study composers, bands and musicians, listen to excerpts of musical works from history, the present, and by your classmates.  </w:t>
      </w:r>
    </w:p>
    <w:p w:rsidR="00E50FCA" w:rsidRDefault="00E50FCA" w:rsidP="00E50FCA">
      <w:pPr>
        <w:contextualSpacing/>
      </w:pPr>
      <w:r>
        <w:t xml:space="preserve">- </w:t>
      </w:r>
      <w:r w:rsidR="00A17328" w:rsidRPr="00E50FCA">
        <w:t xml:space="preserve">You will learn what to listen for, and learn terminology to describe and critique music.  </w:t>
      </w:r>
    </w:p>
    <w:p w:rsidR="00E50FCA" w:rsidRDefault="00E50FCA" w:rsidP="00E50FCA">
      <w:pPr>
        <w:contextualSpacing/>
      </w:pPr>
      <w:r>
        <w:t xml:space="preserve">- </w:t>
      </w:r>
      <w:r w:rsidR="00A17328" w:rsidRPr="00E50FCA">
        <w:t xml:space="preserve">You will write your own rhythms and melodies using voice, body, sound objects, percussion instruments and wind instruments, and you will begin to use music technology to write music.  </w:t>
      </w:r>
    </w:p>
    <w:p w:rsidR="00E50FCA" w:rsidRDefault="00E50FCA" w:rsidP="00E50FCA">
      <w:pPr>
        <w:contextualSpacing/>
      </w:pPr>
      <w:r>
        <w:t xml:space="preserve">- </w:t>
      </w:r>
      <w:r w:rsidR="00A17328" w:rsidRPr="00E50FCA">
        <w:t xml:space="preserve">Most importantly, you will expand your understanding of music, and strengthen communication and teamwork skills.  </w:t>
      </w:r>
    </w:p>
    <w:p w:rsidR="00E50FCA" w:rsidRPr="00E50FCA" w:rsidRDefault="00E50FCA" w:rsidP="00E50FCA">
      <w:pPr>
        <w:contextualSpacing/>
      </w:pPr>
    </w:p>
    <w:p w:rsidR="00E50FCA" w:rsidRPr="00E50FCA" w:rsidRDefault="00E6493F" w:rsidP="00E50FCA">
      <w:pPr>
        <w:contextualSpacing/>
        <w:rPr>
          <w:b/>
          <w:sz w:val="26"/>
          <w:szCs w:val="26"/>
          <w:u w:val="single"/>
        </w:rPr>
      </w:pPr>
      <w:r w:rsidRPr="00E50FCA">
        <w:rPr>
          <w:b/>
          <w:sz w:val="26"/>
          <w:szCs w:val="26"/>
          <w:u w:val="single"/>
        </w:rPr>
        <w:t>How will my learning be evaluated?</w:t>
      </w:r>
    </w:p>
    <w:p w:rsidR="00E50FCA" w:rsidRDefault="00E6493F" w:rsidP="00E50FCA">
      <w:pPr>
        <w:contextualSpacing/>
      </w:pPr>
      <w:r w:rsidRPr="00E50FCA">
        <w:t>There are three competencies in music that are evaluated each term:</w:t>
      </w:r>
    </w:p>
    <w:p w:rsidR="00E50FCA" w:rsidRDefault="00E50FCA" w:rsidP="00E50FCA">
      <w:pPr>
        <w:contextualSpacing/>
        <w:rPr>
          <w:rFonts w:cs="Times New Roman"/>
        </w:rPr>
      </w:pPr>
      <w:r>
        <w:tab/>
      </w:r>
      <w:r>
        <w:tab/>
      </w:r>
      <w:r w:rsidR="00E6493F" w:rsidRPr="00E50FCA">
        <w:rPr>
          <w:rFonts w:cs="Times New Roman"/>
        </w:rPr>
        <w:t>Music appreciation</w:t>
      </w:r>
      <w:r w:rsidR="00FD6D9D" w:rsidRPr="00E50FCA">
        <w:rPr>
          <w:rFonts w:cs="Times New Roman"/>
        </w:rPr>
        <w:tab/>
      </w:r>
      <w:r w:rsidR="00FD6D9D" w:rsidRPr="00E50FCA">
        <w:rPr>
          <w:rFonts w:cs="Times New Roman"/>
        </w:rPr>
        <w:tab/>
      </w:r>
      <w:r w:rsidR="00FD6D9D" w:rsidRPr="00E50FCA">
        <w:rPr>
          <w:rFonts w:cs="Times New Roman"/>
        </w:rPr>
        <w:tab/>
      </w:r>
      <w:r w:rsidR="00E6493F" w:rsidRPr="00E50FCA">
        <w:rPr>
          <w:rFonts w:cs="Times New Roman"/>
        </w:rPr>
        <w:t>Performance</w:t>
      </w:r>
      <w:r w:rsidR="00FD6D9D" w:rsidRPr="00E50FCA">
        <w:rPr>
          <w:rFonts w:cs="Times New Roman"/>
        </w:rPr>
        <w:tab/>
      </w:r>
      <w:r w:rsidR="00FD6D9D" w:rsidRPr="00E50FCA">
        <w:rPr>
          <w:rFonts w:cs="Times New Roman"/>
        </w:rPr>
        <w:tab/>
      </w:r>
      <w:r w:rsidR="00FD6D9D" w:rsidRPr="00E50FCA">
        <w:rPr>
          <w:rFonts w:cs="Times New Roman"/>
        </w:rPr>
        <w:tab/>
      </w:r>
      <w:r w:rsidR="00E6493F" w:rsidRPr="00E50FCA">
        <w:rPr>
          <w:rFonts w:cs="Times New Roman"/>
        </w:rPr>
        <w:t>Composition</w:t>
      </w:r>
    </w:p>
    <w:p w:rsidR="00E50FCA" w:rsidRPr="00E50FCA" w:rsidRDefault="00E50FCA" w:rsidP="00E50FCA">
      <w:pPr>
        <w:contextualSpacing/>
        <w:rPr>
          <w:rFonts w:cs="Times New Roman"/>
        </w:rPr>
      </w:pPr>
    </w:p>
    <w:p w:rsidR="00B44FD2" w:rsidRDefault="00E50FCA" w:rsidP="00E50FCA">
      <w:pPr>
        <w:contextualSpacing/>
        <w:rPr>
          <w:rFonts w:cs="Times New Roman"/>
        </w:rPr>
      </w:pPr>
      <w:r>
        <w:t>D</w:t>
      </w:r>
      <w:r w:rsidR="00E6493F" w:rsidRPr="00E50FCA">
        <w:t>ifferent ty</w:t>
      </w:r>
      <w:r>
        <w:t>pes of assessments will include e</w:t>
      </w:r>
      <w:r w:rsidR="00E6493F" w:rsidRPr="00E50FCA">
        <w:rPr>
          <w:rFonts w:cs="Times New Roman"/>
        </w:rPr>
        <w:t>nsemble performance</w:t>
      </w:r>
      <w:r>
        <w:rPr>
          <w:rFonts w:cs="Times New Roman"/>
        </w:rPr>
        <w:t>, r</w:t>
      </w:r>
      <w:r w:rsidR="00E6493F" w:rsidRPr="00E50FCA">
        <w:rPr>
          <w:rFonts w:cs="Times New Roman"/>
        </w:rPr>
        <w:t>egular written quizzes</w:t>
      </w:r>
      <w:r>
        <w:rPr>
          <w:rFonts w:cs="Times New Roman"/>
        </w:rPr>
        <w:t>, p</w:t>
      </w:r>
      <w:r w:rsidR="00E6493F" w:rsidRPr="00E50FCA">
        <w:rPr>
          <w:rFonts w:cs="Times New Roman"/>
        </w:rPr>
        <w:t>laying quizzes</w:t>
      </w:r>
      <w:r>
        <w:rPr>
          <w:rFonts w:cs="Times New Roman"/>
        </w:rPr>
        <w:t>, t</w:t>
      </w:r>
      <w:r w:rsidR="00E6493F" w:rsidRPr="00E50FCA">
        <w:rPr>
          <w:rFonts w:cs="Times New Roman"/>
        </w:rPr>
        <w:t>ests</w:t>
      </w:r>
      <w:r>
        <w:rPr>
          <w:rFonts w:cs="Times New Roman"/>
        </w:rPr>
        <w:t>, i</w:t>
      </w:r>
      <w:r w:rsidR="00B44FD2" w:rsidRPr="00E50FCA">
        <w:rPr>
          <w:rFonts w:cs="Times New Roman"/>
        </w:rPr>
        <w:t>n-class assignment</w:t>
      </w:r>
      <w:r w:rsidR="00FD6D9D" w:rsidRPr="00E50FCA">
        <w:rPr>
          <w:rFonts w:cs="Times New Roman"/>
        </w:rPr>
        <w:t>s</w:t>
      </w:r>
      <w:r>
        <w:rPr>
          <w:rFonts w:cs="Times New Roman"/>
        </w:rPr>
        <w:t>, and the e</w:t>
      </w:r>
      <w:r w:rsidR="00B44FD2" w:rsidRPr="00E50FCA">
        <w:rPr>
          <w:rFonts w:cs="Times New Roman"/>
        </w:rPr>
        <w:t>nd of the year concert “R</w:t>
      </w:r>
      <w:r w:rsidR="00F95604" w:rsidRPr="00E50FCA">
        <w:rPr>
          <w:rFonts w:cs="Times New Roman"/>
        </w:rPr>
        <w:t>h</w:t>
      </w:r>
      <w:r w:rsidR="00B44FD2" w:rsidRPr="00E50FCA">
        <w:rPr>
          <w:rFonts w:cs="Times New Roman"/>
        </w:rPr>
        <w:t>ythm</w:t>
      </w:r>
      <w:r w:rsidR="00F95604" w:rsidRPr="00E50FCA">
        <w:rPr>
          <w:rFonts w:cs="Times New Roman"/>
        </w:rPr>
        <w:t>s</w:t>
      </w:r>
      <w:r w:rsidR="00B44FD2" w:rsidRPr="00E50FCA">
        <w:rPr>
          <w:rFonts w:cs="Times New Roman"/>
        </w:rPr>
        <w:t>”</w:t>
      </w:r>
    </w:p>
    <w:p w:rsidR="00E50FCA" w:rsidRDefault="00E50FCA" w:rsidP="00E50FCA">
      <w:pPr>
        <w:contextualSpacing/>
        <w:rPr>
          <w:rFonts w:cs="Times New Roman"/>
        </w:rPr>
      </w:pPr>
    </w:p>
    <w:p w:rsidR="00E50FCA" w:rsidRPr="00E50FCA" w:rsidRDefault="00E50FCA" w:rsidP="00E50FCA">
      <w:pPr>
        <w:contextualSpacing/>
        <w:rPr>
          <w:b/>
          <w:sz w:val="26"/>
          <w:szCs w:val="26"/>
          <w:u w:val="single"/>
        </w:rPr>
      </w:pPr>
      <w:r w:rsidRPr="00E50FCA">
        <w:rPr>
          <w:b/>
          <w:sz w:val="26"/>
          <w:szCs w:val="26"/>
          <w:u w:val="single"/>
        </w:rPr>
        <w:t>What about homework and assignments?</w:t>
      </w:r>
    </w:p>
    <w:p w:rsidR="00E50FCA" w:rsidRDefault="00E50FCA" w:rsidP="00E50FCA">
      <w:pPr>
        <w:contextualSpacing/>
      </w:pPr>
      <w:r>
        <w:t>– no h</w:t>
      </w:r>
      <w:r w:rsidR="00157434">
        <w:t xml:space="preserve">omework is assigned, unless you </w:t>
      </w:r>
      <w:r>
        <w:t>fall behind on class work / assignments.</w:t>
      </w:r>
    </w:p>
    <w:p w:rsidR="00E50FCA" w:rsidRDefault="00E50FCA" w:rsidP="00E50FCA">
      <w:pPr>
        <w:contextualSpacing/>
      </w:pPr>
      <w:r>
        <w:t xml:space="preserve">– </w:t>
      </w:r>
      <w:r w:rsidR="00157434">
        <w:t>you</w:t>
      </w:r>
      <w:r>
        <w:t xml:space="preserve"> will have the opportunity to sign out instruments for weekend practice at home.  </w:t>
      </w:r>
      <w:r w:rsidR="00C333A1">
        <w:t>Miss Ausman</w:t>
      </w:r>
      <w:r>
        <w:t xml:space="preserve"> will also be available during lunch hour for extra practice during the week.</w:t>
      </w:r>
    </w:p>
    <w:p w:rsidR="00E50FCA" w:rsidRDefault="00E50FCA" w:rsidP="00E50FCA">
      <w:pPr>
        <w:contextualSpacing/>
      </w:pPr>
      <w:r>
        <w:t xml:space="preserve">– students are responsible for any work, assignments missed during absences.  </w:t>
      </w:r>
      <w:r w:rsidR="00C333A1">
        <w:t xml:space="preserve">Miss Ausman </w:t>
      </w:r>
      <w:r>
        <w:t>will be available during lunch hour for missed playing tests or assignments.</w:t>
      </w:r>
    </w:p>
    <w:p w:rsidR="00E50FCA" w:rsidRDefault="00E50FCA" w:rsidP="00E50FCA">
      <w:pPr>
        <w:contextualSpacing/>
      </w:pPr>
    </w:p>
    <w:p w:rsidR="00E50FCA" w:rsidRPr="002F3563" w:rsidRDefault="002F3563" w:rsidP="00E50FCA">
      <w:pPr>
        <w:contextualSpacing/>
        <w:rPr>
          <w:b/>
          <w:sz w:val="26"/>
          <w:szCs w:val="26"/>
          <w:u w:val="single"/>
        </w:rPr>
      </w:pPr>
      <w:r w:rsidRPr="002F3563">
        <w:rPr>
          <w:b/>
          <w:sz w:val="26"/>
          <w:szCs w:val="26"/>
          <w:u w:val="single"/>
        </w:rPr>
        <w:t>What else can I expect?</w:t>
      </w:r>
    </w:p>
    <w:p w:rsidR="00E50FCA" w:rsidRDefault="002F3563" w:rsidP="00E50FCA">
      <w:pPr>
        <w:contextualSpacing/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39733</wp:posOffset>
            </wp:positionV>
            <wp:extent cx="1861185" cy="1698172"/>
            <wp:effectExtent l="76200" t="0" r="196215" b="0"/>
            <wp:wrapNone/>
            <wp:docPr id="4" name="Picture 3" descr="C:\Users\Amanda\AppData\Local\Microsoft\Windows\Temporary Internet Files\Content.IE5\60TL1464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\AppData\Local\Microsoft\Windows\Temporary Internet Files\Content.IE5\60TL1464\MC90044179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77574">
                      <a:off x="0" y="0"/>
                      <a:ext cx="1861185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FCA">
        <w:t xml:space="preserve">In addition to the standard PWHS guidelines for </w:t>
      </w:r>
      <w:proofErr w:type="spellStart"/>
      <w:r w:rsidR="00E50FCA">
        <w:t>behaviour</w:t>
      </w:r>
      <w:proofErr w:type="spellEnd"/>
      <w:r w:rsidR="00E50FCA">
        <w:t xml:space="preserve">, dress code and attendance, </w:t>
      </w:r>
      <w:r w:rsidR="00157434">
        <w:t>you</w:t>
      </w:r>
      <w:r w:rsidR="00E50FCA">
        <w:t xml:space="preserve"> will adhere to the following classroom agreements</w:t>
      </w:r>
      <w:r w:rsidR="00C333A1">
        <w:t>:</w:t>
      </w:r>
    </w:p>
    <w:p w:rsidR="00E50FCA" w:rsidRDefault="00E50FCA" w:rsidP="00E50FCA">
      <w:pPr>
        <w:pStyle w:val="ListParagraph"/>
        <w:numPr>
          <w:ilvl w:val="0"/>
          <w:numId w:val="7"/>
        </w:numPr>
      </w:pPr>
      <w:r>
        <w:t>Proper use of instruments, technology, and class time</w:t>
      </w:r>
    </w:p>
    <w:p w:rsidR="00E50FCA" w:rsidRDefault="00E50FCA" w:rsidP="00E50FCA">
      <w:pPr>
        <w:pStyle w:val="ListParagraph"/>
        <w:numPr>
          <w:ilvl w:val="0"/>
          <w:numId w:val="7"/>
        </w:numPr>
      </w:pPr>
      <w:r>
        <w:t>Appreciations only, no put-downs, mutual respect</w:t>
      </w:r>
    </w:p>
    <w:p w:rsidR="00E50FCA" w:rsidRPr="002F3563" w:rsidRDefault="00C333A1" w:rsidP="00E50FCA">
      <w:pPr>
        <w:pStyle w:val="ListParagraph"/>
        <w:numPr>
          <w:ilvl w:val="0"/>
          <w:numId w:val="7"/>
        </w:numPr>
        <w:rPr>
          <w:rFonts w:cs="Times New Roman"/>
        </w:rPr>
      </w:pPr>
      <w:r>
        <w:t>Attentive listening</w:t>
      </w:r>
    </w:p>
    <w:sectPr w:rsidR="00E50FCA" w:rsidRPr="002F3563" w:rsidSect="00E649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77E"/>
    <w:multiLevelType w:val="hybridMultilevel"/>
    <w:tmpl w:val="FB38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5745F"/>
    <w:multiLevelType w:val="hybridMultilevel"/>
    <w:tmpl w:val="DAF0C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61E40"/>
    <w:multiLevelType w:val="hybridMultilevel"/>
    <w:tmpl w:val="8D8CB3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BC2"/>
    <w:multiLevelType w:val="hybridMultilevel"/>
    <w:tmpl w:val="168A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B196D"/>
    <w:multiLevelType w:val="hybridMultilevel"/>
    <w:tmpl w:val="D624C9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72856"/>
    <w:multiLevelType w:val="hybridMultilevel"/>
    <w:tmpl w:val="3780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38B6"/>
    <w:multiLevelType w:val="hybridMultilevel"/>
    <w:tmpl w:val="D174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3F"/>
    <w:rsid w:val="00157434"/>
    <w:rsid w:val="001741D1"/>
    <w:rsid w:val="001857EB"/>
    <w:rsid w:val="00280652"/>
    <w:rsid w:val="00284935"/>
    <w:rsid w:val="002C7525"/>
    <w:rsid w:val="002F3563"/>
    <w:rsid w:val="00387256"/>
    <w:rsid w:val="005D102A"/>
    <w:rsid w:val="006673DF"/>
    <w:rsid w:val="00693653"/>
    <w:rsid w:val="006B3EDA"/>
    <w:rsid w:val="006C3E35"/>
    <w:rsid w:val="0075643F"/>
    <w:rsid w:val="0077567C"/>
    <w:rsid w:val="0096361A"/>
    <w:rsid w:val="009734BF"/>
    <w:rsid w:val="00973517"/>
    <w:rsid w:val="00A17328"/>
    <w:rsid w:val="00A73198"/>
    <w:rsid w:val="00B44FD2"/>
    <w:rsid w:val="00C333A1"/>
    <w:rsid w:val="00C766F4"/>
    <w:rsid w:val="00C82C5C"/>
    <w:rsid w:val="00C87509"/>
    <w:rsid w:val="00DD32E5"/>
    <w:rsid w:val="00E3270D"/>
    <w:rsid w:val="00E50FCA"/>
    <w:rsid w:val="00E6493F"/>
    <w:rsid w:val="00F95604"/>
    <w:rsid w:val="00FA67E7"/>
    <w:rsid w:val="00FD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3222"/>
  <w15:docId w15:val="{70619F8C-AD9E-4440-8210-8C16745B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3F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6493F"/>
    <w:pPr>
      <w:spacing w:after="0" w:line="240" w:lineRule="auto"/>
      <w:ind w:left="720"/>
    </w:pPr>
    <w:rPr>
      <w:rFonts w:asciiTheme="minorHAnsi" w:eastAsia="Times New Roman" w:hAnsiTheme="minorHAnsi" w:cstheme="minorBidi"/>
      <w:sz w:val="22"/>
      <w:szCs w:val="22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6493F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9CAE-7AF2-4298-8037-7A7B9B29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Barnes</dc:creator>
  <cp:lastModifiedBy>Tasha Ausman</cp:lastModifiedBy>
  <cp:revision>2</cp:revision>
  <cp:lastPrinted>2018-08-27T16:38:00Z</cp:lastPrinted>
  <dcterms:created xsi:type="dcterms:W3CDTF">2018-08-27T16:38:00Z</dcterms:created>
  <dcterms:modified xsi:type="dcterms:W3CDTF">2018-08-27T16:38:00Z</dcterms:modified>
</cp:coreProperties>
</file>